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75DAE" w:rsidP="00F75DAE">
      <w:pPr>
        <w:pStyle w:val="NoSpacing"/>
      </w:pPr>
      <w:r>
        <w:rPr>
          <w:u w:val="single"/>
        </w:rPr>
        <w:t>Robert BUTTELER</w:t>
      </w:r>
      <w:r>
        <w:t xml:space="preserve">    (d.1489)</w:t>
      </w:r>
    </w:p>
    <w:p w:rsidR="00F75DAE" w:rsidRDefault="00F75DAE" w:rsidP="00F75DA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Wheldryk</w:t>
      </w:r>
      <w:proofErr w:type="spellEnd"/>
      <w:r>
        <w:t>.</w:t>
      </w:r>
    </w:p>
    <w:p w:rsidR="00F75DAE" w:rsidRDefault="00F75DAE" w:rsidP="00F75DAE">
      <w:pPr>
        <w:pStyle w:val="NoSpacing"/>
      </w:pPr>
    </w:p>
    <w:p w:rsidR="00F75DAE" w:rsidRDefault="00F75DAE" w:rsidP="00F75DAE">
      <w:pPr>
        <w:pStyle w:val="NoSpacing"/>
      </w:pPr>
    </w:p>
    <w:p w:rsidR="00F75DAE" w:rsidRDefault="00F75DAE" w:rsidP="00F75DAE">
      <w:pPr>
        <w:pStyle w:val="NoSpacing"/>
      </w:pPr>
      <w:r>
        <w:t>20 Mar.1489</w:t>
      </w:r>
      <w:r>
        <w:tab/>
        <w:t>Administration of his goods and possessions was granted.</w:t>
      </w:r>
    </w:p>
    <w:p w:rsidR="00F75DAE" w:rsidRDefault="00F75DAE" w:rsidP="00F75DAE">
      <w:pPr>
        <w:pStyle w:val="NoSpacing"/>
      </w:pPr>
      <w:r>
        <w:tab/>
      </w:r>
      <w:r>
        <w:tab/>
        <w:t>(Jefferson p.30)</w:t>
      </w:r>
    </w:p>
    <w:p w:rsidR="00F75DAE" w:rsidRDefault="00F75DAE" w:rsidP="00F75DAE">
      <w:pPr>
        <w:pStyle w:val="NoSpacing"/>
      </w:pPr>
    </w:p>
    <w:p w:rsidR="00F75DAE" w:rsidRDefault="00F75DAE" w:rsidP="00F75DAE">
      <w:pPr>
        <w:pStyle w:val="NoSpacing"/>
      </w:pPr>
    </w:p>
    <w:p w:rsidR="00F75DAE" w:rsidRDefault="00F75DAE" w:rsidP="00F75DAE">
      <w:pPr>
        <w:pStyle w:val="NoSpacing"/>
      </w:pPr>
    </w:p>
    <w:p w:rsidR="00F75DAE" w:rsidRPr="00F75DAE" w:rsidRDefault="00F75DAE" w:rsidP="00F75DAE">
      <w:pPr>
        <w:pStyle w:val="NoSpacing"/>
      </w:pPr>
      <w:r>
        <w:t>4 November 2010</w:t>
      </w:r>
    </w:p>
    <w:sectPr w:rsidR="00F75DAE" w:rsidRPr="00F75DAE" w:rsidSect="009839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DAE" w:rsidRDefault="00F75DAE" w:rsidP="00552EBA">
      <w:pPr>
        <w:spacing w:after="0" w:line="240" w:lineRule="auto"/>
      </w:pPr>
      <w:r>
        <w:separator/>
      </w:r>
    </w:p>
  </w:endnote>
  <w:endnote w:type="continuationSeparator" w:id="0">
    <w:p w:rsidR="00F75DAE" w:rsidRDefault="00F75DA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75DAE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DAE" w:rsidRDefault="00F75DAE" w:rsidP="00552EBA">
      <w:pPr>
        <w:spacing w:after="0" w:line="240" w:lineRule="auto"/>
      </w:pPr>
      <w:r>
        <w:separator/>
      </w:r>
    </w:p>
  </w:footnote>
  <w:footnote w:type="continuationSeparator" w:id="0">
    <w:p w:rsidR="00F75DAE" w:rsidRDefault="00F75DA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839B3"/>
    <w:rsid w:val="00C33865"/>
    <w:rsid w:val="00D45842"/>
    <w:rsid w:val="00F7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2010-11-04T22:41:00Z</dcterms:created>
  <dcterms:modified xsi:type="dcterms:W3CDTF">2010-11-04T22:43:00Z</dcterms:modified>
</cp:coreProperties>
</file>